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D9" w:rsidRDefault="00C44F1D">
      <w:pPr>
        <w:rPr>
          <w:lang w:val="en-CA"/>
        </w:rPr>
      </w:pPr>
      <w:r>
        <w:rPr>
          <w:lang w:val="en-CA"/>
        </w:rPr>
        <w:t>Video Poker bet amounts function:</w:t>
      </w:r>
    </w:p>
    <w:p w:rsidR="00C44F1D" w:rsidRDefault="00C44F1D">
      <w:pPr>
        <w:rPr>
          <w:lang w:val="en-CA"/>
        </w:rPr>
      </w:pPr>
    </w:p>
    <w:p w:rsidR="00C44F1D" w:rsidRDefault="00C44F1D">
      <w:pPr>
        <w:rPr>
          <w:lang w:val="en-CA"/>
        </w:rPr>
      </w:pPr>
      <w:r>
        <w:rPr>
          <w:lang w:val="en-CA"/>
        </w:rPr>
        <w:t xml:space="preserve">1) For Video Poker, the licensee shall be able to choose the minimum and maximum bet PER HAND for each of the 4 game formats (single play, triple play, five play, ten play).  This should be in a tool in the </w:t>
      </w:r>
      <w:proofErr w:type="spellStart"/>
      <w:proofErr w:type="gramStart"/>
      <w:r>
        <w:rPr>
          <w:lang w:val="en-CA"/>
        </w:rPr>
        <w:t>backoffice</w:t>
      </w:r>
      <w:proofErr w:type="spellEnd"/>
      <w:proofErr w:type="gramEnd"/>
      <w:r>
        <w:rPr>
          <w:lang w:val="en-CA"/>
        </w:rPr>
        <w:t xml:space="preserve"> admin panel.</w:t>
      </w:r>
    </w:p>
    <w:p w:rsidR="00C44F1D" w:rsidRDefault="00C44F1D">
      <w:pPr>
        <w:rPr>
          <w:lang w:val="en-CA"/>
        </w:rPr>
      </w:pPr>
    </w:p>
    <w:p w:rsidR="00C44F1D" w:rsidRDefault="00C44F1D">
      <w:pPr>
        <w:rPr>
          <w:lang w:val="en-CA"/>
        </w:rPr>
      </w:pPr>
      <w:r>
        <w:rPr>
          <w:lang w:val="en-CA"/>
        </w:rPr>
        <w:t xml:space="preserve">2) There is no need for a tool for options for each of the nine different varieties of the game (deuces wild, joker poker, bonus poker </w:t>
      </w:r>
      <w:proofErr w:type="spellStart"/>
      <w:r>
        <w:rPr>
          <w:lang w:val="en-CA"/>
        </w:rPr>
        <w:t>etc</w:t>
      </w:r>
      <w:proofErr w:type="spellEnd"/>
      <w:r>
        <w:rPr>
          <w:lang w:val="en-CA"/>
        </w:rPr>
        <w:t xml:space="preserve"> </w:t>
      </w:r>
      <w:proofErr w:type="spellStart"/>
      <w:r>
        <w:rPr>
          <w:lang w:val="en-CA"/>
        </w:rPr>
        <w:t>etc</w:t>
      </w:r>
      <w:proofErr w:type="spellEnd"/>
      <w:r>
        <w:rPr>
          <w:lang w:val="en-CA"/>
        </w:rPr>
        <w:t>).  The bet limits set by the FORM of the game govern the bet limits for all 9 varieties of that form.  (Example:  If the licensee sets the min at $0.10 and max at $2.00 per hand for the game format TRIPLE PLAY, then ALL of the Triple Play varieties shall use those bet limits.</w:t>
      </w:r>
    </w:p>
    <w:p w:rsidR="00C44F1D" w:rsidRDefault="00C44F1D">
      <w:pPr>
        <w:rPr>
          <w:lang w:val="en-CA"/>
        </w:rPr>
      </w:pPr>
    </w:p>
    <w:p w:rsidR="00C44F1D" w:rsidRDefault="00C44F1D">
      <w:pPr>
        <w:rPr>
          <w:lang w:val="en-CA"/>
        </w:rPr>
      </w:pPr>
      <w:r>
        <w:rPr>
          <w:lang w:val="en-CA"/>
        </w:rPr>
        <w:t xml:space="preserve">I will detail below the CHOICES available in USD for the different game formats.  In </w:t>
      </w:r>
      <w:r>
        <w:rPr>
          <w:color w:val="FF0000"/>
          <w:lang w:val="en-CA"/>
        </w:rPr>
        <w:t>red</w:t>
      </w:r>
      <w:r>
        <w:rPr>
          <w:lang w:val="en-CA"/>
        </w:rPr>
        <w:t xml:space="preserve"> will be the default setting please:</w:t>
      </w:r>
    </w:p>
    <w:p w:rsidR="00C44F1D" w:rsidRDefault="00C44F1D">
      <w:pPr>
        <w:rPr>
          <w:lang w:val="en-CA"/>
        </w:rPr>
      </w:pPr>
    </w:p>
    <w:p w:rsidR="00D12C62" w:rsidRPr="00D12C62" w:rsidRDefault="00D12C62">
      <w:pPr>
        <w:rPr>
          <w:b/>
          <w:lang w:val="en-CA"/>
        </w:rPr>
      </w:pPr>
      <w:r>
        <w:rPr>
          <w:b/>
          <w:lang w:val="en-CA"/>
        </w:rPr>
        <w:t>USD</w:t>
      </w:r>
    </w:p>
    <w:p w:rsidR="00C44F1D" w:rsidRDefault="00C44F1D">
      <w:pPr>
        <w:rPr>
          <w:lang w:val="en-CA"/>
        </w:rPr>
      </w:pPr>
      <w:r>
        <w:rPr>
          <w:lang w:val="en-CA"/>
        </w:rPr>
        <w:t>Single Play Video Poker:</w:t>
      </w:r>
    </w:p>
    <w:p w:rsidR="00C44F1D" w:rsidRDefault="00C44F1D">
      <w:pPr>
        <w:rPr>
          <w:lang w:val="en-CA"/>
        </w:rPr>
      </w:pPr>
      <w:r>
        <w:rPr>
          <w:lang w:val="en-CA"/>
        </w:rPr>
        <w:t xml:space="preserve">Min bet </w:t>
      </w:r>
      <w:r w:rsidR="00D12C62">
        <w:rPr>
          <w:lang w:val="en-CA"/>
        </w:rPr>
        <w:t xml:space="preserve">PER HAND </w:t>
      </w:r>
      <w:r>
        <w:rPr>
          <w:lang w:val="en-CA"/>
        </w:rPr>
        <w:t xml:space="preserve">choices:  </w:t>
      </w:r>
      <w:r w:rsidR="00D12C62" w:rsidRPr="0000214D">
        <w:rPr>
          <w:color w:val="FF0000"/>
          <w:lang w:val="en-CA"/>
        </w:rPr>
        <w:t>0.25</w:t>
      </w:r>
      <w:r w:rsidR="00D12C62">
        <w:rPr>
          <w:lang w:val="en-CA"/>
        </w:rPr>
        <w:t>, 0.50, 1.00</w:t>
      </w:r>
      <w:r w:rsidR="0000214D">
        <w:rPr>
          <w:lang w:val="en-CA"/>
        </w:rPr>
        <w:t xml:space="preserve">, 1.25, 2.50, </w:t>
      </w:r>
      <w:proofErr w:type="gramStart"/>
      <w:r w:rsidR="0000214D">
        <w:rPr>
          <w:lang w:val="en-CA"/>
        </w:rPr>
        <w:t>5.00</w:t>
      </w:r>
      <w:proofErr w:type="gramEnd"/>
    </w:p>
    <w:p w:rsidR="00D12C62" w:rsidRDefault="00D12C62">
      <w:pPr>
        <w:rPr>
          <w:lang w:val="en-CA"/>
        </w:rPr>
      </w:pPr>
      <w:r>
        <w:rPr>
          <w:lang w:val="en-CA"/>
        </w:rPr>
        <w:t xml:space="preserve">Max bet PER HAND choices:  0.25, 0.50, 1.00, </w:t>
      </w:r>
      <w:r w:rsidR="0000214D">
        <w:rPr>
          <w:lang w:val="en-CA"/>
        </w:rPr>
        <w:t xml:space="preserve">1.25, 2.50, </w:t>
      </w:r>
      <w:r w:rsidR="0000214D" w:rsidRPr="0000214D">
        <w:rPr>
          <w:color w:val="FF0000"/>
          <w:lang w:val="en-CA"/>
        </w:rPr>
        <w:t>5.00</w:t>
      </w:r>
      <w:r w:rsidR="0000214D">
        <w:rPr>
          <w:lang w:val="en-CA"/>
        </w:rPr>
        <w:t>, 10.00, 15</w:t>
      </w:r>
      <w:r>
        <w:rPr>
          <w:lang w:val="en-CA"/>
        </w:rPr>
        <w:t>.00</w:t>
      </w:r>
      <w:r w:rsidR="0000214D">
        <w:rPr>
          <w:lang w:val="en-CA"/>
        </w:rPr>
        <w:t xml:space="preserve">, 20.00, </w:t>
      </w:r>
      <w:proofErr w:type="gramStart"/>
      <w:r w:rsidR="0000214D">
        <w:rPr>
          <w:lang w:val="en-CA"/>
        </w:rPr>
        <w:t>25.00</w:t>
      </w:r>
      <w:proofErr w:type="gramEnd"/>
    </w:p>
    <w:p w:rsidR="0000214D" w:rsidRDefault="0000214D">
      <w:pPr>
        <w:rPr>
          <w:lang w:val="en-CA"/>
        </w:rPr>
      </w:pPr>
    </w:p>
    <w:p w:rsidR="0000214D" w:rsidRDefault="0000214D" w:rsidP="0000214D">
      <w:pPr>
        <w:rPr>
          <w:lang w:val="en-CA"/>
        </w:rPr>
      </w:pPr>
      <w:r>
        <w:rPr>
          <w:lang w:val="en-CA"/>
        </w:rPr>
        <w:t>Triple</w:t>
      </w:r>
      <w:r>
        <w:rPr>
          <w:lang w:val="en-CA"/>
        </w:rPr>
        <w:t xml:space="preserve"> Play Video Poker:</w:t>
      </w:r>
    </w:p>
    <w:p w:rsidR="0000214D" w:rsidRDefault="0000214D" w:rsidP="0000214D">
      <w:pPr>
        <w:rPr>
          <w:lang w:val="en-CA"/>
        </w:rPr>
      </w:pPr>
      <w:r>
        <w:rPr>
          <w:lang w:val="en-CA"/>
        </w:rPr>
        <w:t xml:space="preserve">Min bet PER HAND choices:  </w:t>
      </w:r>
      <w:r w:rsidRPr="0000214D">
        <w:rPr>
          <w:color w:val="FF0000"/>
          <w:lang w:val="en-CA"/>
        </w:rPr>
        <w:t>0.10</w:t>
      </w:r>
      <w:r>
        <w:rPr>
          <w:lang w:val="en-CA"/>
        </w:rPr>
        <w:t xml:space="preserve">, 0.25, 0.50, </w:t>
      </w:r>
      <w:proofErr w:type="gramStart"/>
      <w:r>
        <w:rPr>
          <w:lang w:val="en-CA"/>
        </w:rPr>
        <w:t>1.00</w:t>
      </w:r>
      <w:proofErr w:type="gramEnd"/>
    </w:p>
    <w:p w:rsidR="0000214D" w:rsidRDefault="0000214D" w:rsidP="0000214D">
      <w:pPr>
        <w:rPr>
          <w:lang w:val="en-CA"/>
        </w:rPr>
      </w:pPr>
      <w:r>
        <w:rPr>
          <w:lang w:val="en-CA"/>
        </w:rPr>
        <w:t xml:space="preserve">Max bet PER HAND choices:  0.25, 0.50, 1.00, 1.25, 2.50, </w:t>
      </w:r>
      <w:r w:rsidRPr="0000214D">
        <w:rPr>
          <w:color w:val="FF0000"/>
          <w:lang w:val="en-CA"/>
        </w:rPr>
        <w:t>5.00</w:t>
      </w:r>
      <w:r>
        <w:rPr>
          <w:lang w:val="en-CA"/>
        </w:rPr>
        <w:t xml:space="preserve">, 10.00, 15.00, 20.00, </w:t>
      </w:r>
      <w:proofErr w:type="gramStart"/>
      <w:r>
        <w:rPr>
          <w:lang w:val="en-CA"/>
        </w:rPr>
        <w:t>25.00</w:t>
      </w:r>
      <w:proofErr w:type="gramEnd"/>
    </w:p>
    <w:p w:rsidR="0000214D" w:rsidRDefault="0000214D">
      <w:pPr>
        <w:rPr>
          <w:lang w:val="en-CA"/>
        </w:rPr>
      </w:pPr>
    </w:p>
    <w:p w:rsidR="0000214D" w:rsidRDefault="0000214D" w:rsidP="0000214D">
      <w:pPr>
        <w:rPr>
          <w:lang w:val="en-CA"/>
        </w:rPr>
      </w:pPr>
      <w:r>
        <w:rPr>
          <w:lang w:val="en-CA"/>
        </w:rPr>
        <w:t>Five</w:t>
      </w:r>
      <w:r>
        <w:rPr>
          <w:lang w:val="en-CA"/>
        </w:rPr>
        <w:t xml:space="preserve"> Play Video Poker:</w:t>
      </w:r>
    </w:p>
    <w:p w:rsidR="0000214D" w:rsidRDefault="0000214D" w:rsidP="0000214D">
      <w:pPr>
        <w:rPr>
          <w:lang w:val="en-CA"/>
        </w:rPr>
      </w:pPr>
      <w:r>
        <w:rPr>
          <w:lang w:val="en-CA"/>
        </w:rPr>
        <w:t xml:space="preserve">Min bet PER HAND choices:  </w:t>
      </w:r>
      <w:r w:rsidRPr="00D12C62">
        <w:rPr>
          <w:color w:val="FF0000"/>
          <w:lang w:val="en-CA"/>
        </w:rPr>
        <w:t>0.05</w:t>
      </w:r>
      <w:r>
        <w:rPr>
          <w:lang w:val="en-CA"/>
        </w:rPr>
        <w:t xml:space="preserve">, 0.10, 0.25, 0.50, </w:t>
      </w:r>
      <w:proofErr w:type="gramStart"/>
      <w:r>
        <w:rPr>
          <w:lang w:val="en-CA"/>
        </w:rPr>
        <w:t>1.00</w:t>
      </w:r>
      <w:proofErr w:type="gramEnd"/>
    </w:p>
    <w:p w:rsidR="0000214D" w:rsidRDefault="0000214D" w:rsidP="0000214D">
      <w:pPr>
        <w:rPr>
          <w:lang w:val="en-CA"/>
        </w:rPr>
      </w:pPr>
      <w:r>
        <w:rPr>
          <w:lang w:val="en-CA"/>
        </w:rPr>
        <w:t xml:space="preserve">Max bet PER HAND choices:  0.25, 0.50, 1.00, 1.25, 2.50, </w:t>
      </w:r>
      <w:r w:rsidRPr="0000214D">
        <w:rPr>
          <w:color w:val="FF0000"/>
          <w:lang w:val="en-CA"/>
        </w:rPr>
        <w:t>5.00</w:t>
      </w:r>
      <w:r>
        <w:rPr>
          <w:lang w:val="en-CA"/>
        </w:rPr>
        <w:t xml:space="preserve">, 10.00, 15.00, 20.00, </w:t>
      </w:r>
      <w:proofErr w:type="gramStart"/>
      <w:r>
        <w:rPr>
          <w:lang w:val="en-CA"/>
        </w:rPr>
        <w:t>25.00</w:t>
      </w:r>
      <w:proofErr w:type="gramEnd"/>
    </w:p>
    <w:p w:rsidR="0000214D" w:rsidRDefault="0000214D">
      <w:pPr>
        <w:rPr>
          <w:lang w:val="en-CA"/>
        </w:rPr>
      </w:pPr>
    </w:p>
    <w:p w:rsidR="0000214D" w:rsidRDefault="0000214D" w:rsidP="0000214D">
      <w:pPr>
        <w:rPr>
          <w:lang w:val="en-CA"/>
        </w:rPr>
      </w:pPr>
      <w:r>
        <w:rPr>
          <w:lang w:val="en-CA"/>
        </w:rPr>
        <w:t>Ten</w:t>
      </w:r>
      <w:r>
        <w:rPr>
          <w:lang w:val="en-CA"/>
        </w:rPr>
        <w:t xml:space="preserve"> Play Video Poker:</w:t>
      </w:r>
    </w:p>
    <w:p w:rsidR="0000214D" w:rsidRDefault="0000214D" w:rsidP="0000214D">
      <w:pPr>
        <w:rPr>
          <w:lang w:val="en-CA"/>
        </w:rPr>
      </w:pPr>
      <w:r>
        <w:rPr>
          <w:lang w:val="en-CA"/>
        </w:rPr>
        <w:t xml:space="preserve">Min bet PER HAND choices:  </w:t>
      </w:r>
      <w:r w:rsidRPr="00D12C62">
        <w:rPr>
          <w:color w:val="FF0000"/>
          <w:lang w:val="en-CA"/>
        </w:rPr>
        <w:t>0.05</w:t>
      </w:r>
      <w:r>
        <w:rPr>
          <w:lang w:val="en-CA"/>
        </w:rPr>
        <w:t xml:space="preserve">, 0.10, 0.25, </w:t>
      </w:r>
      <w:proofErr w:type="gramStart"/>
      <w:r>
        <w:rPr>
          <w:lang w:val="en-CA"/>
        </w:rPr>
        <w:t>0.50</w:t>
      </w:r>
      <w:proofErr w:type="gramEnd"/>
    </w:p>
    <w:p w:rsidR="0000214D" w:rsidRDefault="0000214D" w:rsidP="0000214D">
      <w:pPr>
        <w:rPr>
          <w:lang w:val="en-CA"/>
        </w:rPr>
      </w:pPr>
      <w:r>
        <w:rPr>
          <w:lang w:val="en-CA"/>
        </w:rPr>
        <w:t xml:space="preserve">Max bet PER HAND choices:  0.25, 0.50, 1.00, 1.25, 2.50, </w:t>
      </w:r>
      <w:r w:rsidRPr="0000214D">
        <w:rPr>
          <w:color w:val="FF0000"/>
          <w:lang w:val="en-CA"/>
        </w:rPr>
        <w:t>5.00</w:t>
      </w:r>
      <w:r>
        <w:rPr>
          <w:lang w:val="en-CA"/>
        </w:rPr>
        <w:t xml:space="preserve">, 10.00, </w:t>
      </w:r>
      <w:proofErr w:type="gramStart"/>
      <w:r>
        <w:rPr>
          <w:lang w:val="en-CA"/>
        </w:rPr>
        <w:t>15.00</w:t>
      </w:r>
      <w:proofErr w:type="gramEnd"/>
    </w:p>
    <w:p w:rsidR="0000214D" w:rsidRDefault="0000214D">
      <w:pPr>
        <w:rPr>
          <w:lang w:val="en-CA"/>
        </w:rPr>
      </w:pPr>
    </w:p>
    <w:p w:rsidR="0000214D" w:rsidRDefault="0000214D">
      <w:pPr>
        <w:rPr>
          <w:lang w:val="en-CA"/>
        </w:rPr>
      </w:pPr>
    </w:p>
    <w:p w:rsidR="0000214D" w:rsidRDefault="0000214D">
      <w:pPr>
        <w:rPr>
          <w:b/>
          <w:lang w:val="en-CA"/>
        </w:rPr>
      </w:pPr>
      <w:r>
        <w:rPr>
          <w:b/>
          <w:lang w:val="en-CA"/>
        </w:rPr>
        <w:t>Game load defaults:</w:t>
      </w:r>
    </w:p>
    <w:p w:rsidR="0000214D" w:rsidRDefault="0000214D">
      <w:pPr>
        <w:rPr>
          <w:b/>
          <w:lang w:val="en-CA"/>
        </w:rPr>
      </w:pPr>
    </w:p>
    <w:p w:rsidR="007F723A" w:rsidRDefault="0000214D">
      <w:pPr>
        <w:rPr>
          <w:lang w:val="en-CA"/>
        </w:rPr>
      </w:pPr>
      <w:r>
        <w:rPr>
          <w:lang w:val="en-CA"/>
        </w:rPr>
        <w:t xml:space="preserve">When the game loads, </w:t>
      </w:r>
      <w:r w:rsidR="007F723A">
        <w:rPr>
          <w:lang w:val="en-CA"/>
        </w:rPr>
        <w:t>the “bet per hand” default should be the MINIMUM bet per hand selected by the licensee.</w:t>
      </w:r>
    </w:p>
    <w:p w:rsidR="007F723A" w:rsidRDefault="007F723A">
      <w:pPr>
        <w:rPr>
          <w:lang w:val="en-CA"/>
        </w:rPr>
      </w:pPr>
    </w:p>
    <w:p w:rsidR="0000214D" w:rsidRDefault="007F723A">
      <w:pPr>
        <w:rPr>
          <w:lang w:val="en-CA"/>
        </w:rPr>
      </w:pPr>
      <w:r>
        <w:rPr>
          <w:lang w:val="en-CA"/>
        </w:rPr>
        <w:t>The TOTAL BET is always the “bet per hand” multiplied by the number of hands in the game.  EXAMPLES:</w:t>
      </w:r>
    </w:p>
    <w:p w:rsidR="007F723A" w:rsidRDefault="007F723A" w:rsidP="007F723A">
      <w:pPr>
        <w:pStyle w:val="ListParagraph"/>
        <w:numPr>
          <w:ilvl w:val="0"/>
          <w:numId w:val="1"/>
        </w:numPr>
        <w:rPr>
          <w:lang w:val="en-CA"/>
        </w:rPr>
      </w:pPr>
      <w:r>
        <w:rPr>
          <w:lang w:val="en-CA"/>
        </w:rPr>
        <w:t>If the game is TRIPLE PLAY and the user bet per hand is 0.10, then the TOTAL BET would be ( 3*0.10) which is $0.30</w:t>
      </w:r>
    </w:p>
    <w:p w:rsidR="007F723A" w:rsidRDefault="007F723A" w:rsidP="007F723A">
      <w:pPr>
        <w:pStyle w:val="ListParagraph"/>
        <w:numPr>
          <w:ilvl w:val="0"/>
          <w:numId w:val="1"/>
        </w:numPr>
        <w:rPr>
          <w:lang w:val="en-CA"/>
        </w:rPr>
      </w:pPr>
      <w:r>
        <w:rPr>
          <w:lang w:val="en-CA"/>
        </w:rPr>
        <w:t xml:space="preserve">If the </w:t>
      </w:r>
      <w:r>
        <w:rPr>
          <w:lang w:val="en-CA"/>
        </w:rPr>
        <w:t>game is TEN</w:t>
      </w:r>
      <w:r>
        <w:rPr>
          <w:lang w:val="en-CA"/>
        </w:rPr>
        <w:t xml:space="preserve"> PLAY and the user bet per hand is </w:t>
      </w:r>
      <w:r>
        <w:rPr>
          <w:lang w:val="en-CA"/>
        </w:rPr>
        <w:t>0.25</w:t>
      </w:r>
      <w:r>
        <w:rPr>
          <w:lang w:val="en-CA"/>
        </w:rPr>
        <w:t>,</w:t>
      </w:r>
      <w:r>
        <w:rPr>
          <w:lang w:val="en-CA"/>
        </w:rPr>
        <w:t xml:space="preserve"> then the TOTAL BET would be ( 10*0.25</w:t>
      </w:r>
      <w:r>
        <w:rPr>
          <w:lang w:val="en-CA"/>
        </w:rPr>
        <w:t>) which is $</w:t>
      </w:r>
      <w:r>
        <w:rPr>
          <w:lang w:val="en-CA"/>
        </w:rPr>
        <w:t>2.50</w:t>
      </w:r>
    </w:p>
    <w:p w:rsidR="007F723A" w:rsidRDefault="007F723A" w:rsidP="007F723A">
      <w:pPr>
        <w:pStyle w:val="ListParagraph"/>
        <w:rPr>
          <w:lang w:val="en-CA"/>
        </w:rPr>
      </w:pPr>
    </w:p>
    <w:p w:rsidR="007F723A" w:rsidRPr="007F723A" w:rsidRDefault="007F723A" w:rsidP="007F723A">
      <w:pPr>
        <w:rPr>
          <w:b/>
          <w:lang w:val="en-CA"/>
        </w:rPr>
      </w:pPr>
      <w:r w:rsidRPr="007F723A">
        <w:rPr>
          <w:b/>
          <w:lang w:val="en-CA"/>
        </w:rPr>
        <w:t>User bet adjust up/down:</w:t>
      </w:r>
    </w:p>
    <w:p w:rsidR="007F723A" w:rsidRDefault="007F723A" w:rsidP="007F723A">
      <w:pPr>
        <w:pStyle w:val="ListParagraph"/>
        <w:rPr>
          <w:b/>
          <w:lang w:val="en-CA"/>
        </w:rPr>
      </w:pPr>
    </w:p>
    <w:p w:rsidR="007F723A" w:rsidRDefault="007F723A" w:rsidP="007F723A">
      <w:pPr>
        <w:rPr>
          <w:lang w:val="en-CA"/>
        </w:rPr>
      </w:pPr>
      <w:r>
        <w:rPr>
          <w:lang w:val="en-CA"/>
        </w:rPr>
        <w:lastRenderedPageBreak/>
        <w:t>The BET UP and BET DOWN buttons adjust the bet per hand of the user.  (Then the TOTAL BET display reflects the change using the formula discussed above which is bet per hand multiplied by number of hands in the game.)</w:t>
      </w:r>
    </w:p>
    <w:p w:rsidR="007F723A" w:rsidRDefault="007F723A" w:rsidP="007F723A">
      <w:pPr>
        <w:rPr>
          <w:lang w:val="en-CA"/>
        </w:rPr>
      </w:pPr>
    </w:p>
    <w:p w:rsidR="007F723A" w:rsidRDefault="007F723A" w:rsidP="007F723A">
      <w:pPr>
        <w:rPr>
          <w:lang w:val="en-CA"/>
        </w:rPr>
      </w:pPr>
      <w:r>
        <w:rPr>
          <w:lang w:val="en-CA"/>
        </w:rPr>
        <w:t>Here is a handy chart showing the possible bets per hand and total bets for each game.  When the user touches BET UP or BET DOWN, the bet per hand and total bet adjust accordingly.  Remember the bet per hand cannot be lower than the licensee minimum setting or higher than the licens</w:t>
      </w:r>
      <w:r w:rsidR="000868B2">
        <w:rPr>
          <w:lang w:val="en-CA"/>
        </w:rPr>
        <w:t>ee maximum setting:</w:t>
      </w:r>
    </w:p>
    <w:p w:rsidR="000868B2" w:rsidRDefault="000868B2" w:rsidP="007F723A">
      <w:pPr>
        <w:rPr>
          <w:lang w:val="en-CA"/>
        </w:rPr>
      </w:pPr>
    </w:p>
    <w:tbl>
      <w:tblPr>
        <w:tblW w:w="4360" w:type="dxa"/>
        <w:tblLook w:val="04A0" w:firstRow="1" w:lastRow="0" w:firstColumn="1" w:lastColumn="0" w:noHBand="0" w:noVBand="1"/>
      </w:tblPr>
      <w:tblGrid>
        <w:gridCol w:w="1600"/>
        <w:gridCol w:w="1420"/>
        <w:gridCol w:w="1340"/>
      </w:tblGrid>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b/>
                <w:bCs/>
                <w:color w:val="000000"/>
              </w:rPr>
            </w:pPr>
            <w:r w:rsidRPr="000868B2">
              <w:rPr>
                <w:rFonts w:ascii="Calibri" w:eastAsia="Times New Roman" w:hAnsi="Calibri" w:cs="Calibri"/>
                <w:b/>
                <w:bCs/>
                <w:color w:val="000000"/>
              </w:rPr>
              <w:t>Game Format</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b/>
                <w:bCs/>
                <w:color w:val="000000"/>
              </w:rPr>
            </w:pPr>
            <w:r w:rsidRPr="000868B2">
              <w:rPr>
                <w:rFonts w:ascii="Calibri" w:eastAsia="Times New Roman" w:hAnsi="Calibri" w:cs="Calibri"/>
                <w:b/>
                <w:bCs/>
                <w:color w:val="000000"/>
              </w:rPr>
              <w:t>Bet Per hand</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b/>
                <w:bCs/>
                <w:color w:val="000000"/>
              </w:rPr>
            </w:pPr>
            <w:r w:rsidRPr="000868B2">
              <w:rPr>
                <w:rFonts w:ascii="Calibri" w:eastAsia="Times New Roman" w:hAnsi="Calibri" w:cs="Calibri"/>
                <w:b/>
                <w:bCs/>
                <w:color w:val="000000"/>
              </w:rPr>
              <w:t>Total bet</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Single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p>
        </w:tc>
        <w:tc>
          <w:tcPr>
            <w:tcW w:w="142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$0.10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$0.30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$0.75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$3.00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$3.75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$7.50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$30.00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$45.00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$60.00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Triple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$75.00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p>
        </w:tc>
        <w:tc>
          <w:tcPr>
            <w:tcW w:w="142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$0.05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$0.10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$6.25</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$75.00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lastRenderedPageBreak/>
              <w:t>Five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p>
        </w:tc>
        <w:tc>
          <w:tcPr>
            <w:tcW w:w="142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0868B2" w:rsidRPr="000868B2" w:rsidRDefault="000868B2" w:rsidP="000868B2">
            <w:pPr>
              <w:rPr>
                <w:rFonts w:ascii="Times New Roman" w:eastAsia="Times New Roman" w:hAnsi="Times New Roman" w:cs="Times New Roman"/>
                <w:sz w:val="20"/>
                <w:szCs w:val="20"/>
              </w:rPr>
            </w:pP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$0.05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$0.10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$0.50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$12.50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$25.00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$50.00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$100.00</w:t>
            </w:r>
          </w:p>
        </w:tc>
      </w:tr>
      <w:tr w:rsidR="000868B2" w:rsidRPr="000868B2" w:rsidTr="000868B2">
        <w:trPr>
          <w:trHeight w:val="300"/>
        </w:trPr>
        <w:tc>
          <w:tcPr>
            <w:tcW w:w="1600" w:type="dxa"/>
            <w:tcBorders>
              <w:top w:val="nil"/>
              <w:left w:val="nil"/>
              <w:bottom w:val="nil"/>
              <w:right w:val="nil"/>
            </w:tcBorders>
            <w:shd w:val="clear" w:color="auto" w:fill="auto"/>
            <w:noWrap/>
            <w:vAlign w:val="bottom"/>
            <w:hideMark/>
          </w:tcPr>
          <w:p w:rsidR="000868B2" w:rsidRPr="000868B2" w:rsidRDefault="000868B2" w:rsidP="000868B2">
            <w:pPr>
              <w:rPr>
                <w:rFonts w:ascii="Calibri" w:eastAsia="Times New Roman" w:hAnsi="Calibri" w:cs="Calibri"/>
                <w:color w:val="000000"/>
              </w:rPr>
            </w:pPr>
            <w:r w:rsidRPr="000868B2">
              <w:rPr>
                <w:rFonts w:ascii="Calibri" w:eastAsia="Times New Roman" w:hAnsi="Calibri" w:cs="Calibri"/>
                <w:color w:val="000000"/>
              </w:rPr>
              <w:t>Ten Play</w:t>
            </w:r>
          </w:p>
        </w:tc>
        <w:tc>
          <w:tcPr>
            <w:tcW w:w="142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w:t>
            </w:r>
          </w:p>
        </w:tc>
        <w:tc>
          <w:tcPr>
            <w:tcW w:w="1340" w:type="dxa"/>
            <w:tcBorders>
              <w:top w:val="nil"/>
              <w:left w:val="nil"/>
              <w:bottom w:val="nil"/>
              <w:right w:val="nil"/>
            </w:tcBorders>
            <w:shd w:val="clear" w:color="auto" w:fill="auto"/>
            <w:noWrap/>
            <w:vAlign w:val="bottom"/>
            <w:hideMark/>
          </w:tcPr>
          <w:p w:rsidR="000868B2" w:rsidRPr="000868B2" w:rsidRDefault="000868B2" w:rsidP="000868B2">
            <w:pPr>
              <w:jc w:val="right"/>
              <w:rPr>
                <w:rFonts w:ascii="Calibri" w:eastAsia="Times New Roman" w:hAnsi="Calibri" w:cs="Calibri"/>
                <w:color w:val="000000"/>
              </w:rPr>
            </w:pPr>
            <w:r w:rsidRPr="000868B2">
              <w:rPr>
                <w:rFonts w:ascii="Calibri" w:eastAsia="Times New Roman" w:hAnsi="Calibri" w:cs="Calibri"/>
                <w:color w:val="000000"/>
              </w:rPr>
              <w:t>$150.00</w:t>
            </w:r>
          </w:p>
        </w:tc>
      </w:tr>
    </w:tbl>
    <w:p w:rsidR="000868B2" w:rsidRPr="007F723A" w:rsidRDefault="000868B2" w:rsidP="007F723A">
      <w:pPr>
        <w:rPr>
          <w:lang w:val="en-CA"/>
        </w:rPr>
      </w:pPr>
      <w:bookmarkStart w:id="0" w:name="_GoBack"/>
      <w:bookmarkEnd w:id="0"/>
    </w:p>
    <w:p w:rsidR="007F723A" w:rsidRPr="007F723A" w:rsidRDefault="007F723A" w:rsidP="007F723A">
      <w:pPr>
        <w:pStyle w:val="ListParagraph"/>
        <w:rPr>
          <w:lang w:val="en-CA"/>
        </w:rPr>
      </w:pPr>
    </w:p>
    <w:sectPr w:rsidR="007F723A" w:rsidRPr="007F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41A57"/>
    <w:multiLevelType w:val="hybridMultilevel"/>
    <w:tmpl w:val="21A2907A"/>
    <w:lvl w:ilvl="0" w:tplc="EB5258A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1D"/>
    <w:rsid w:val="0000214D"/>
    <w:rsid w:val="000868B2"/>
    <w:rsid w:val="007F723A"/>
    <w:rsid w:val="00C06208"/>
    <w:rsid w:val="00C44F1D"/>
    <w:rsid w:val="00D12C62"/>
    <w:rsid w:val="00FA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1ACF-4E29-4940-8EF7-F8B67A76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brooks</dc:creator>
  <cp:keywords/>
  <dc:description/>
  <cp:lastModifiedBy>michael brooks</cp:lastModifiedBy>
  <cp:revision>2</cp:revision>
  <dcterms:created xsi:type="dcterms:W3CDTF">2017-06-20T07:10:00Z</dcterms:created>
  <dcterms:modified xsi:type="dcterms:W3CDTF">2017-06-20T07:57:00Z</dcterms:modified>
</cp:coreProperties>
</file>